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100CB" w14:textId="77777777" w:rsidR="00097D67" w:rsidRPr="00996636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5038A03D" wp14:editId="276825DE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8884D9A" w14:textId="77777777"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3015EF54" w14:textId="77777777" w:rsidR="00996636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548B2FF3" w14:textId="77777777" w:rsidR="00097D67" w:rsidRPr="00996636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7ABB4D39" w14:textId="77777777" w:rsidR="00F85616" w:rsidRDefault="00F85616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7E8E7CA3" w14:textId="77777777" w:rsidR="00996636" w:rsidRPr="00996636" w:rsidRDefault="00996636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3B508003" w14:textId="77777777" w:rsidR="00097D67" w:rsidRPr="00996636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1A4BC43D" w14:textId="77777777" w:rsidR="00097D67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67B42722" w14:textId="77777777" w:rsidR="0059728C" w:rsidRPr="006A1441" w:rsidRDefault="00996636" w:rsidP="00996636">
      <w:pPr>
        <w:rPr>
          <w:rFonts w:ascii="Garamond" w:hAnsi="Garamond"/>
          <w:sz w:val="21"/>
          <w:szCs w:val="21"/>
        </w:rPr>
      </w:pPr>
      <w:r w:rsidRPr="006A1441">
        <w:rPr>
          <w:rFonts w:ascii="Garamond" w:hAnsi="Garamond"/>
          <w:sz w:val="21"/>
          <w:szCs w:val="21"/>
        </w:rPr>
        <w:t>The</w:t>
      </w:r>
      <w:r w:rsidR="00004C1D" w:rsidRPr="006A1441">
        <w:rPr>
          <w:rFonts w:ascii="Garamond" w:hAnsi="Garamond"/>
          <w:sz w:val="21"/>
          <w:szCs w:val="21"/>
        </w:rPr>
        <w:t xml:space="preserve"> </w:t>
      </w:r>
      <w:r w:rsidR="00FE0FAC">
        <w:rPr>
          <w:rFonts w:ascii="Garamond" w:hAnsi="Garamond"/>
          <w:b/>
          <w:sz w:val="21"/>
          <w:szCs w:val="21"/>
        </w:rPr>
        <w:t>Forest</w:t>
      </w:r>
      <w:r w:rsidR="00794BD8">
        <w:rPr>
          <w:rFonts w:ascii="Garamond" w:hAnsi="Garamond"/>
          <w:b/>
          <w:sz w:val="21"/>
          <w:szCs w:val="21"/>
        </w:rPr>
        <w:t>ry</w:t>
      </w:r>
      <w:r w:rsidR="001E684D">
        <w:rPr>
          <w:rFonts w:ascii="Garamond" w:hAnsi="Garamond"/>
          <w:b/>
          <w:sz w:val="21"/>
          <w:szCs w:val="21"/>
        </w:rPr>
        <w:t xml:space="preserve"> &amp; Estate Maintenance</w:t>
      </w:r>
      <w:r w:rsidR="00794BD8">
        <w:rPr>
          <w:rFonts w:ascii="Garamond" w:hAnsi="Garamond"/>
          <w:b/>
          <w:sz w:val="21"/>
          <w:szCs w:val="21"/>
        </w:rPr>
        <w:t xml:space="preserve"> </w:t>
      </w:r>
      <w:r w:rsidR="00FF654D">
        <w:rPr>
          <w:rFonts w:ascii="Garamond" w:hAnsi="Garamond"/>
          <w:b/>
          <w:sz w:val="21"/>
          <w:szCs w:val="21"/>
        </w:rPr>
        <w:t>Worker</w:t>
      </w:r>
      <w:r w:rsidR="00FE0FAC">
        <w:rPr>
          <w:rFonts w:ascii="Garamond" w:hAnsi="Garamond"/>
          <w:b/>
          <w:sz w:val="21"/>
          <w:szCs w:val="21"/>
        </w:rPr>
        <w:t xml:space="preserve"> </w:t>
      </w:r>
      <w:r w:rsidRPr="006A1441">
        <w:rPr>
          <w:rFonts w:ascii="Garamond" w:hAnsi="Garamond"/>
          <w:sz w:val="21"/>
          <w:szCs w:val="21"/>
        </w:rPr>
        <w:t>will be part of</w:t>
      </w:r>
      <w:r w:rsidR="00FF654D">
        <w:rPr>
          <w:rFonts w:ascii="Garamond" w:hAnsi="Garamond"/>
          <w:sz w:val="21"/>
          <w:szCs w:val="21"/>
        </w:rPr>
        <w:t xml:space="preserve"> the</w:t>
      </w:r>
      <w:r w:rsidRPr="006A1441">
        <w:rPr>
          <w:rFonts w:ascii="Garamond" w:hAnsi="Garamond"/>
          <w:sz w:val="21"/>
          <w:szCs w:val="21"/>
        </w:rPr>
        <w:t xml:space="preserve"> </w:t>
      </w:r>
      <w:r w:rsidR="00311A42" w:rsidRPr="006A1441">
        <w:rPr>
          <w:rFonts w:ascii="Garamond" w:hAnsi="Garamond"/>
          <w:b/>
          <w:sz w:val="21"/>
          <w:szCs w:val="21"/>
        </w:rPr>
        <w:t>Forestry Department</w:t>
      </w:r>
      <w:r w:rsidR="007A1AF6" w:rsidRPr="006A1441">
        <w:rPr>
          <w:rFonts w:ascii="Garamond" w:hAnsi="Garamond"/>
          <w:sz w:val="21"/>
          <w:szCs w:val="21"/>
        </w:rPr>
        <w:t xml:space="preserve"> </w:t>
      </w:r>
      <w:r w:rsidR="00311A42" w:rsidRPr="006A1441">
        <w:rPr>
          <w:rFonts w:ascii="Garamond" w:hAnsi="Garamond"/>
          <w:sz w:val="21"/>
          <w:szCs w:val="21"/>
        </w:rPr>
        <w:t xml:space="preserve">and report to the </w:t>
      </w:r>
      <w:r w:rsidR="006A1441" w:rsidRPr="006A1441">
        <w:rPr>
          <w:rFonts w:ascii="Garamond" w:hAnsi="Garamond"/>
          <w:b/>
          <w:sz w:val="21"/>
          <w:szCs w:val="21"/>
        </w:rPr>
        <w:t>Forestry Foreman</w:t>
      </w:r>
    </w:p>
    <w:p w14:paraId="054E2E6E" w14:textId="77777777" w:rsidR="00996636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2357D4BB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7B88C832" w14:textId="77777777" w:rsidR="0059728C" w:rsidRPr="00996636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At Goodwood, we celebrate our 300 year history as a quintessentially English Estate, in modern and authentic ways delivering extraordinary and engaging experiences.  Our settin</w:t>
      </w:r>
      <w:r w:rsidR="00996636">
        <w:rPr>
          <w:rFonts w:ascii="Garamond" w:hAnsi="Garamond"/>
        </w:rPr>
        <w:t>g, 12,000 acres of West Sussex c</w:t>
      </w:r>
      <w:r w:rsidRPr="00996636">
        <w:rPr>
          <w:rFonts w:ascii="Garamond" w:hAnsi="Garamond"/>
        </w:rPr>
        <w:t>ountryside and our story both play significant roles in Goodw</w:t>
      </w:r>
      <w:r w:rsidR="00996636">
        <w:rPr>
          <w:rFonts w:ascii="Garamond" w:hAnsi="Garamond"/>
        </w:rPr>
        <w:t>ood’s success. 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>
        <w:rPr>
          <w:rFonts w:ascii="Garamond" w:hAnsi="Garamond"/>
        </w:rPr>
        <w:t>unique</w:t>
      </w:r>
      <w:r w:rsidRPr="00996636">
        <w:rPr>
          <w:rFonts w:ascii="Garamond" w:hAnsi="Garamond"/>
        </w:rPr>
        <w:t>, luxury brand we are.</w:t>
      </w:r>
    </w:p>
    <w:p w14:paraId="49752431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2DFA59B9" w14:textId="77777777" w:rsidR="0059728C" w:rsidRPr="00996636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7850D396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4FD22956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996636">
        <w:rPr>
          <w:rFonts w:ascii="Garamond" w:hAnsi="Garamond" w:cs="Arial"/>
          <w:b/>
          <w:bCs/>
          <w:lang w:eastAsia="en-GB"/>
        </w:rPr>
        <w:t>world’s leading luxury experience.</w:t>
      </w:r>
      <w:r w:rsidRPr="00996636">
        <w:rPr>
          <w:rFonts w:ascii="Garamond" w:hAnsi="Garamond" w:cs="Arial"/>
          <w:lang w:eastAsia="en-GB"/>
        </w:rPr>
        <w:t>”</w:t>
      </w:r>
    </w:p>
    <w:p w14:paraId="4C88AE38" w14:textId="77777777" w:rsidR="0059728C" w:rsidRPr="00996636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32907C5A" w14:textId="77777777" w:rsidR="0059728C" w:rsidRPr="00996636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6BFF52A6" w14:textId="77777777" w:rsidR="0059728C" w:rsidRPr="00996636" w:rsidRDefault="0059728C" w:rsidP="0059728C">
      <w:pPr>
        <w:spacing w:after="0" w:line="240" w:lineRule="auto"/>
        <w:rPr>
          <w:rFonts w:ascii="Garamond" w:hAnsi="Garamond"/>
        </w:rPr>
      </w:pPr>
    </w:p>
    <w:p w14:paraId="3D128EDC" w14:textId="77777777"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Daring Do </w:t>
      </w:r>
      <w:r w:rsidRPr="00996636">
        <w:rPr>
          <w:rFonts w:ascii="Garamond" w:hAnsi="Garamond"/>
          <w:b/>
        </w:rPr>
        <w:tab/>
      </w:r>
      <w:r w:rsidRPr="00996636">
        <w:rPr>
          <w:rFonts w:ascii="Garamond" w:hAnsi="Garamond"/>
          <w:b/>
        </w:rPr>
        <w:tab/>
        <w:t xml:space="preserve">  Obsession for Perfection    Sheer Love of Life</w:t>
      </w:r>
    </w:p>
    <w:p w14:paraId="0BFF5EC6" w14:textId="77777777"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83"/>
        <w:gridCol w:w="2262"/>
        <w:gridCol w:w="2244"/>
        <w:gridCol w:w="2237"/>
      </w:tblGrid>
      <w:tr w:rsidR="0059728C" w:rsidRPr="00996636" w14:paraId="229CDBC3" w14:textId="77777777">
        <w:tc>
          <w:tcPr>
            <w:tcW w:w="2310" w:type="dxa"/>
          </w:tcPr>
          <w:p w14:paraId="5EE38507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employ meticulous attention to detail to create experiences, as they should be</w:t>
            </w:r>
            <w:r w:rsidR="00996636">
              <w:rPr>
                <w:rFonts w:ascii="Garamond" w:hAnsi="Garamond" w:cs="Times"/>
                <w:lang w:eastAsia="en-GB"/>
              </w:rPr>
              <w:t>.  We are honest and open.</w:t>
            </w:r>
          </w:p>
        </w:tc>
        <w:tc>
          <w:tcPr>
            <w:tcW w:w="2310" w:type="dxa"/>
          </w:tcPr>
          <w:p w14:paraId="59735919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don't mind breaking the rules to create the best possible experiences</w:t>
            </w:r>
            <w:r w:rsidR="00996636">
              <w:rPr>
                <w:rFonts w:ascii="Garamond" w:hAnsi="Garamond" w:cs="Times"/>
                <w:lang w:eastAsia="en-GB"/>
              </w:rPr>
              <w:t>. We will take tough decisions</w:t>
            </w:r>
          </w:p>
        </w:tc>
        <w:tc>
          <w:tcPr>
            <w:tcW w:w="2311" w:type="dxa"/>
          </w:tcPr>
          <w:p w14:paraId="392E0214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It’s a team thing – everybody mucks in to make things happen. We're madly passionate about what we do</w:t>
            </w:r>
          </w:p>
        </w:tc>
        <w:tc>
          <w:tcPr>
            <w:tcW w:w="2311" w:type="dxa"/>
          </w:tcPr>
          <w:p w14:paraId="3512859E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want to make everyone feel special</w:t>
            </w:r>
            <w:r w:rsidR="00996636">
              <w:rPr>
                <w:rFonts w:ascii="Garamond" w:hAnsi="Garamond" w:cs="Times"/>
                <w:lang w:eastAsia="en-GB"/>
              </w:rPr>
              <w:t xml:space="preserve"> by loving what we do.</w:t>
            </w:r>
          </w:p>
        </w:tc>
      </w:tr>
    </w:tbl>
    <w:p w14:paraId="76A787C0" w14:textId="77777777" w:rsidR="00996636" w:rsidRDefault="00996636" w:rsidP="00CD41C1">
      <w:pPr>
        <w:spacing w:after="0" w:line="240" w:lineRule="auto"/>
        <w:rPr>
          <w:rFonts w:ascii="Garamond" w:hAnsi="Garamond"/>
        </w:rPr>
      </w:pPr>
    </w:p>
    <w:p w14:paraId="140FCEA2" w14:textId="77777777" w:rsidR="00996636" w:rsidRPr="00177A8D" w:rsidRDefault="00996636" w:rsidP="00996636">
      <w:pPr>
        <w:spacing w:after="0" w:line="240" w:lineRule="auto"/>
        <w:jc w:val="both"/>
        <w:rPr>
          <w:rFonts w:ascii="Garamond" w:hAnsi="Garamond"/>
        </w:rPr>
      </w:pPr>
    </w:p>
    <w:p w14:paraId="3D76D652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1308EDD8" w14:textId="77777777" w:rsidR="00EF1CA0" w:rsidRDefault="00EF1CA0" w:rsidP="00AE1B7A">
      <w:pPr>
        <w:spacing w:after="0" w:line="240" w:lineRule="auto"/>
        <w:rPr>
          <w:rFonts w:ascii="Garamond" w:hAnsi="Garamond"/>
          <w:b/>
          <w:color w:val="FF0000"/>
        </w:rPr>
      </w:pPr>
    </w:p>
    <w:p w14:paraId="58993A14" w14:textId="5724A10E" w:rsidR="00EF1CA0" w:rsidRPr="00F85616" w:rsidRDefault="00EF1CA0" w:rsidP="00AE1B7A">
      <w:pPr>
        <w:spacing w:after="0" w:line="240" w:lineRule="auto"/>
        <w:rPr>
          <w:rFonts w:ascii="Garamond" w:hAnsi="Garamond"/>
        </w:rPr>
      </w:pPr>
      <w:r w:rsidRPr="00F85616">
        <w:rPr>
          <w:rFonts w:ascii="Garamond" w:hAnsi="Garamond"/>
        </w:rPr>
        <w:t>To work within the Forestry Team</w:t>
      </w:r>
      <w:r w:rsidR="00F85616">
        <w:rPr>
          <w:rFonts w:ascii="Garamond" w:hAnsi="Garamond"/>
        </w:rPr>
        <w:t xml:space="preserve"> which is </w:t>
      </w:r>
      <w:r w:rsidRPr="00F85616">
        <w:rPr>
          <w:rFonts w:ascii="Garamond" w:hAnsi="Garamond"/>
        </w:rPr>
        <w:t xml:space="preserve">responsible for the upkeep of the Estate including all amenity, roadside trees and forests as well as car parks and public rights of way across the Estate.  </w:t>
      </w:r>
      <w:r w:rsidR="00D87D02">
        <w:rPr>
          <w:rFonts w:ascii="Garamond" w:hAnsi="Garamond"/>
        </w:rPr>
        <w:t xml:space="preserve">In addition trackway and hedge maintenance, ground works and fencing.  </w:t>
      </w:r>
      <w:r w:rsidRPr="00F85616">
        <w:rPr>
          <w:rFonts w:ascii="Garamond" w:hAnsi="Garamond"/>
        </w:rPr>
        <w:t xml:space="preserve">Much of the work is in sensitive areas that will require a high degree of clearing up to maintain the character of these areas.  </w:t>
      </w:r>
      <w:r w:rsidR="009D4A56">
        <w:rPr>
          <w:rFonts w:ascii="Garamond" w:hAnsi="Garamond"/>
        </w:rPr>
        <w:t xml:space="preserve">In addition the new biomass boiler will require scheduled loading of woodchip and waste straw plus the maintenance of the site.  </w:t>
      </w:r>
    </w:p>
    <w:p w14:paraId="0955FD77" w14:textId="77777777" w:rsidR="007A1AF6" w:rsidRDefault="007A1AF6" w:rsidP="00AE1B7A">
      <w:pPr>
        <w:spacing w:after="0" w:line="240" w:lineRule="auto"/>
        <w:rPr>
          <w:rFonts w:ascii="Garamond" w:hAnsi="Garamond"/>
        </w:rPr>
      </w:pPr>
    </w:p>
    <w:p w14:paraId="42E97CCC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Key responsibilities</w:t>
      </w:r>
    </w:p>
    <w:p w14:paraId="12656B4A" w14:textId="77777777" w:rsidR="00996636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57D1ACCE" w14:textId="77777777" w:rsidR="00731575" w:rsidRDefault="0075132F" w:rsidP="00731575">
      <w:pPr>
        <w:pStyle w:val="ListParagraph"/>
        <w:numPr>
          <w:ilvl w:val="0"/>
          <w:numId w:val="19"/>
        </w:numPr>
        <w:jc w:val="both"/>
        <w:rPr>
          <w:rFonts w:ascii="Garamond" w:hAnsi="Garamond"/>
          <w:sz w:val="22"/>
          <w:szCs w:val="22"/>
        </w:rPr>
      </w:pPr>
      <w:r w:rsidRPr="00731575">
        <w:rPr>
          <w:rFonts w:ascii="Garamond" w:hAnsi="Garamond"/>
          <w:sz w:val="22"/>
          <w:szCs w:val="22"/>
        </w:rPr>
        <w:t>Tractor d</w:t>
      </w:r>
      <w:r w:rsidR="00F90A45" w:rsidRPr="00731575">
        <w:rPr>
          <w:rFonts w:ascii="Garamond" w:hAnsi="Garamond"/>
          <w:sz w:val="22"/>
          <w:szCs w:val="22"/>
        </w:rPr>
        <w:t>riving</w:t>
      </w:r>
      <w:r w:rsidR="00731575" w:rsidRPr="00731575">
        <w:rPr>
          <w:rFonts w:ascii="Garamond" w:hAnsi="Garamond"/>
          <w:sz w:val="22"/>
          <w:szCs w:val="22"/>
        </w:rPr>
        <w:t>, specifically to use power take-off equipment.  This will include</w:t>
      </w:r>
      <w:r w:rsidR="00FF654D">
        <w:rPr>
          <w:rFonts w:ascii="Garamond" w:hAnsi="Garamond"/>
          <w:sz w:val="22"/>
          <w:szCs w:val="22"/>
        </w:rPr>
        <w:t xml:space="preserve"> the</w:t>
      </w:r>
      <w:r w:rsidR="00731575" w:rsidRPr="00731575">
        <w:rPr>
          <w:rFonts w:ascii="Garamond" w:hAnsi="Garamond"/>
          <w:sz w:val="22"/>
          <w:szCs w:val="22"/>
        </w:rPr>
        <w:t xml:space="preserve"> </w:t>
      </w:r>
      <w:r w:rsidR="00FF654D">
        <w:rPr>
          <w:rFonts w:ascii="Garamond" w:hAnsi="Garamond"/>
          <w:sz w:val="22"/>
          <w:szCs w:val="22"/>
        </w:rPr>
        <w:t xml:space="preserve">use of </w:t>
      </w:r>
      <w:r w:rsidR="00731575" w:rsidRPr="00731575">
        <w:rPr>
          <w:rFonts w:ascii="Garamond" w:hAnsi="Garamond"/>
          <w:sz w:val="22"/>
          <w:szCs w:val="22"/>
        </w:rPr>
        <w:t>grass toppers and brush-cutters, post thumping equipment and wood chippers.</w:t>
      </w:r>
      <w:r w:rsidR="00F90A45" w:rsidRPr="00731575">
        <w:rPr>
          <w:rFonts w:ascii="Garamond" w:hAnsi="Garamond"/>
          <w:sz w:val="22"/>
          <w:szCs w:val="22"/>
        </w:rPr>
        <w:t xml:space="preserve"> </w:t>
      </w:r>
    </w:p>
    <w:p w14:paraId="21DF3A26" w14:textId="77777777" w:rsidR="00731575" w:rsidRPr="00F85616" w:rsidRDefault="00F90A45" w:rsidP="00731575">
      <w:pPr>
        <w:pStyle w:val="ListParagraph"/>
        <w:numPr>
          <w:ilvl w:val="0"/>
          <w:numId w:val="19"/>
        </w:numPr>
        <w:jc w:val="both"/>
        <w:rPr>
          <w:rFonts w:ascii="Garamond" w:hAnsi="Garamond"/>
          <w:sz w:val="22"/>
          <w:szCs w:val="22"/>
        </w:rPr>
      </w:pPr>
      <w:r w:rsidRPr="00731575">
        <w:rPr>
          <w:rFonts w:ascii="Garamond" w:hAnsi="Garamond"/>
          <w:sz w:val="22"/>
          <w:szCs w:val="22"/>
        </w:rPr>
        <w:lastRenderedPageBreak/>
        <w:t>Do hauling work using bin trailers and low loaders</w:t>
      </w:r>
      <w:r w:rsidR="00731575">
        <w:rPr>
          <w:rFonts w:ascii="Garamond" w:hAnsi="Garamond"/>
          <w:sz w:val="22"/>
          <w:szCs w:val="22"/>
        </w:rPr>
        <w:t xml:space="preserve"> </w:t>
      </w:r>
      <w:r w:rsidR="00731575" w:rsidRPr="00F85616">
        <w:rPr>
          <w:rFonts w:ascii="Garamond" w:hAnsi="Garamond"/>
          <w:sz w:val="22"/>
          <w:szCs w:val="22"/>
        </w:rPr>
        <w:t>when required to transport timber and aggregates.</w:t>
      </w:r>
    </w:p>
    <w:p w14:paraId="0BC67915" w14:textId="78B2B664" w:rsidR="00F90A45" w:rsidRDefault="00F90A45" w:rsidP="00731575">
      <w:pPr>
        <w:pStyle w:val="ListParagraph"/>
        <w:numPr>
          <w:ilvl w:val="0"/>
          <w:numId w:val="19"/>
        </w:numPr>
        <w:jc w:val="both"/>
        <w:rPr>
          <w:rFonts w:ascii="Garamond" w:hAnsi="Garamond"/>
          <w:sz w:val="22"/>
          <w:szCs w:val="22"/>
        </w:rPr>
      </w:pPr>
      <w:r w:rsidRPr="00731575">
        <w:rPr>
          <w:rFonts w:ascii="Garamond" w:hAnsi="Garamond"/>
          <w:sz w:val="22"/>
          <w:szCs w:val="22"/>
        </w:rPr>
        <w:t xml:space="preserve"> </w:t>
      </w:r>
      <w:r w:rsidR="00731575">
        <w:rPr>
          <w:rFonts w:ascii="Garamond" w:hAnsi="Garamond"/>
          <w:sz w:val="22"/>
          <w:szCs w:val="22"/>
        </w:rPr>
        <w:t>Use of telehandler and tractor front end loaders with forks and bucket for loading/off-loading materials, pallets and aggregates</w:t>
      </w:r>
      <w:r w:rsidR="009D4A56">
        <w:rPr>
          <w:rFonts w:ascii="Garamond" w:hAnsi="Garamond"/>
          <w:sz w:val="22"/>
          <w:szCs w:val="22"/>
        </w:rPr>
        <w:t xml:space="preserve"> plus feeding the biomass boiler.</w:t>
      </w:r>
    </w:p>
    <w:p w14:paraId="581FD3B9" w14:textId="5193CF72" w:rsidR="00FF654D" w:rsidRDefault="00FF654D" w:rsidP="00731575">
      <w:pPr>
        <w:pStyle w:val="ListParagraph"/>
        <w:numPr>
          <w:ilvl w:val="0"/>
          <w:numId w:val="19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Use of chainsaw</w:t>
      </w:r>
      <w:r w:rsidR="00813984">
        <w:rPr>
          <w:rFonts w:ascii="Garamond" w:hAnsi="Garamond"/>
          <w:sz w:val="22"/>
          <w:szCs w:val="22"/>
        </w:rPr>
        <w:t xml:space="preserve"> for felling and conversion</w:t>
      </w:r>
    </w:p>
    <w:p w14:paraId="580A49C8" w14:textId="77777777" w:rsidR="00FF654D" w:rsidRPr="00FF654D" w:rsidRDefault="00794BD8" w:rsidP="00FF654D">
      <w:pPr>
        <w:pStyle w:val="ListParagraph"/>
        <w:numPr>
          <w:ilvl w:val="0"/>
          <w:numId w:val="19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The use of timber grabs and trailers</w:t>
      </w:r>
    </w:p>
    <w:p w14:paraId="1DBD54E0" w14:textId="77777777" w:rsidR="00F90A45" w:rsidRPr="00F85616" w:rsidRDefault="00F85616" w:rsidP="00F90A45">
      <w:pPr>
        <w:pStyle w:val="ListParagraph"/>
        <w:numPr>
          <w:ilvl w:val="0"/>
          <w:numId w:val="19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Repair</w:t>
      </w:r>
      <w:r w:rsidR="006A1441" w:rsidRPr="00F85616">
        <w:rPr>
          <w:rFonts w:ascii="Garamond" w:hAnsi="Garamond"/>
          <w:sz w:val="22"/>
          <w:szCs w:val="22"/>
        </w:rPr>
        <w:t xml:space="preserve"> fences, strim rides and verges</w:t>
      </w:r>
    </w:p>
    <w:p w14:paraId="036DD957" w14:textId="77777777" w:rsidR="006A1441" w:rsidRPr="00F85616" w:rsidRDefault="00F85616" w:rsidP="00F90A45">
      <w:pPr>
        <w:pStyle w:val="ListParagraph"/>
        <w:numPr>
          <w:ilvl w:val="0"/>
          <w:numId w:val="19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Upkeep </w:t>
      </w:r>
      <w:r w:rsidR="006A1441" w:rsidRPr="00F85616">
        <w:rPr>
          <w:rFonts w:ascii="Garamond" w:hAnsi="Garamond"/>
          <w:sz w:val="22"/>
          <w:szCs w:val="22"/>
        </w:rPr>
        <w:t>hedges, trees and walls on the estate including car parks and public rights of way</w:t>
      </w:r>
    </w:p>
    <w:p w14:paraId="2837886B" w14:textId="77777777" w:rsidR="006A5DF4" w:rsidRDefault="006A5DF4" w:rsidP="00F90A45">
      <w:pPr>
        <w:pStyle w:val="ListParagraph"/>
        <w:numPr>
          <w:ilvl w:val="0"/>
          <w:numId w:val="19"/>
        </w:numPr>
        <w:jc w:val="both"/>
        <w:rPr>
          <w:rFonts w:ascii="Garamond" w:hAnsi="Garamond"/>
          <w:sz w:val="22"/>
          <w:szCs w:val="22"/>
        </w:rPr>
      </w:pPr>
      <w:r w:rsidRPr="00F85616">
        <w:rPr>
          <w:rFonts w:ascii="Garamond" w:hAnsi="Garamond"/>
          <w:sz w:val="22"/>
          <w:szCs w:val="22"/>
        </w:rPr>
        <w:t>Tree planting and management</w:t>
      </w:r>
      <w:r w:rsidR="00EB1087">
        <w:rPr>
          <w:rFonts w:ascii="Garamond" w:hAnsi="Garamond"/>
          <w:sz w:val="22"/>
          <w:szCs w:val="22"/>
        </w:rPr>
        <w:t xml:space="preserve"> </w:t>
      </w:r>
    </w:p>
    <w:p w14:paraId="757931FB" w14:textId="77777777" w:rsidR="00794BD8" w:rsidRDefault="00794BD8" w:rsidP="00F90A45">
      <w:pPr>
        <w:pStyle w:val="ListParagraph"/>
        <w:numPr>
          <w:ilvl w:val="0"/>
          <w:numId w:val="19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Track repairs and the use of sit-on rollers</w:t>
      </w:r>
    </w:p>
    <w:p w14:paraId="457F6477" w14:textId="77777777" w:rsidR="00FF654D" w:rsidRPr="00F85616" w:rsidRDefault="00FF654D" w:rsidP="00F90A45">
      <w:pPr>
        <w:pStyle w:val="ListParagraph"/>
        <w:numPr>
          <w:ilvl w:val="0"/>
          <w:numId w:val="19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Firewood processing using automated log processor</w:t>
      </w:r>
    </w:p>
    <w:p w14:paraId="433E13DB" w14:textId="77777777" w:rsidR="00FF654D" w:rsidRPr="00FF654D" w:rsidRDefault="006A5DF4" w:rsidP="00FF654D">
      <w:pPr>
        <w:pStyle w:val="ListParagraph"/>
        <w:numPr>
          <w:ilvl w:val="0"/>
          <w:numId w:val="19"/>
        </w:numPr>
        <w:jc w:val="both"/>
        <w:rPr>
          <w:rFonts w:ascii="Garamond" w:hAnsi="Garamond"/>
          <w:sz w:val="22"/>
          <w:szCs w:val="22"/>
        </w:rPr>
      </w:pPr>
      <w:r w:rsidRPr="00F85616">
        <w:rPr>
          <w:rFonts w:ascii="Garamond" w:hAnsi="Garamond"/>
          <w:sz w:val="22"/>
          <w:szCs w:val="22"/>
        </w:rPr>
        <w:t xml:space="preserve">Other adhoc land maintenance </w:t>
      </w:r>
      <w:r w:rsidR="0075132F" w:rsidRPr="00F85616">
        <w:rPr>
          <w:rFonts w:ascii="Garamond" w:hAnsi="Garamond"/>
          <w:sz w:val="22"/>
          <w:szCs w:val="22"/>
        </w:rPr>
        <w:t xml:space="preserve">work </w:t>
      </w:r>
      <w:r w:rsidRPr="00F85616">
        <w:rPr>
          <w:rFonts w:ascii="Garamond" w:hAnsi="Garamond"/>
          <w:sz w:val="22"/>
          <w:szCs w:val="22"/>
        </w:rPr>
        <w:t>as directed by Foreman</w:t>
      </w:r>
    </w:p>
    <w:p w14:paraId="3F8C7E3E" w14:textId="77777777" w:rsidR="005658FD" w:rsidRDefault="005658FD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0BD3E785" w14:textId="77777777" w:rsidR="00996636" w:rsidRP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5B65885F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612D810C" w14:textId="77777777"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29BC8FB7" w14:textId="77777777" w:rsidR="00F85616" w:rsidRPr="00523027" w:rsidRDefault="00F85616" w:rsidP="00F8561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Passion for what you do</w:t>
      </w:r>
    </w:p>
    <w:p w14:paraId="41E2179A" w14:textId="77777777" w:rsidR="00F85616" w:rsidRPr="00523027" w:rsidRDefault="00F85616" w:rsidP="00F8561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Positive and friendly with a “can do attitude”</w:t>
      </w:r>
    </w:p>
    <w:p w14:paraId="19B04AA9" w14:textId="77777777" w:rsidR="00F85616" w:rsidRPr="00523027" w:rsidRDefault="00F85616" w:rsidP="00F8561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 xml:space="preserve">Attention to detail </w:t>
      </w:r>
    </w:p>
    <w:p w14:paraId="1B2CF576" w14:textId="77777777" w:rsidR="00F85616" w:rsidRPr="00523027" w:rsidRDefault="00F85616" w:rsidP="00F8561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Ability to prioritise and organise</w:t>
      </w:r>
    </w:p>
    <w:p w14:paraId="26D16EF5" w14:textId="77777777" w:rsidR="00F85616" w:rsidRPr="00523027" w:rsidRDefault="00F85616" w:rsidP="00F8561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Proactive</w:t>
      </w:r>
    </w:p>
    <w:p w14:paraId="4B9A8498" w14:textId="77777777" w:rsidR="00F85616" w:rsidRPr="00523027" w:rsidRDefault="00F85616" w:rsidP="00F8561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Take responsibility for yourself</w:t>
      </w:r>
    </w:p>
    <w:p w14:paraId="01DDA206" w14:textId="77777777" w:rsidR="00F85616" w:rsidRPr="00523027" w:rsidRDefault="00F85616" w:rsidP="00F8561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Confident to make decisions and to stand by them</w:t>
      </w:r>
    </w:p>
    <w:p w14:paraId="2E9D7BC0" w14:textId="77777777" w:rsidR="00F85616" w:rsidRPr="00523027" w:rsidRDefault="00F85616" w:rsidP="00F8561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Good negotiation and influencing skills</w:t>
      </w:r>
    </w:p>
    <w:p w14:paraId="6AA137BC" w14:textId="77777777" w:rsidR="00F85616" w:rsidRPr="00523027" w:rsidRDefault="00F85616" w:rsidP="00F8561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Excellent communicator</w:t>
      </w:r>
    </w:p>
    <w:p w14:paraId="45E426FA" w14:textId="77777777" w:rsidR="00F85616" w:rsidRPr="00523027" w:rsidRDefault="00F85616" w:rsidP="00F8561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A sense of fun!</w:t>
      </w:r>
    </w:p>
    <w:p w14:paraId="5CB80C13" w14:textId="77777777" w:rsidR="00F85616" w:rsidRPr="00523027" w:rsidRDefault="00F85616" w:rsidP="00F85616">
      <w:pPr>
        <w:spacing w:after="0" w:line="240" w:lineRule="auto"/>
        <w:rPr>
          <w:rFonts w:ascii="Garamond" w:hAnsi="Garamond"/>
        </w:rPr>
        <w:sectPr w:rsidR="00F85616" w:rsidRPr="00523027" w:rsidSect="002A5DDB">
          <w:type w:val="continuous"/>
          <w:pgSz w:w="11906" w:h="16838"/>
          <w:pgMar w:top="851" w:right="1440" w:bottom="1440" w:left="1843" w:header="708" w:footer="0" w:gutter="0"/>
          <w:cols w:num="2" w:space="708"/>
          <w:rtlGutter/>
          <w:docGrid w:linePitch="360"/>
        </w:sectPr>
      </w:pPr>
    </w:p>
    <w:p w14:paraId="1BB42B24" w14:textId="77777777" w:rsidR="00F85616" w:rsidRPr="00F85616" w:rsidRDefault="00F85616" w:rsidP="006B28AB">
      <w:pPr>
        <w:pStyle w:val="ListParagraph"/>
        <w:numPr>
          <w:ilvl w:val="0"/>
          <w:numId w:val="4"/>
        </w:numPr>
        <w:jc w:val="both"/>
        <w:rPr>
          <w:rFonts w:ascii="Garamond" w:hAnsi="Garamond"/>
          <w:sz w:val="22"/>
          <w:szCs w:val="22"/>
        </w:rPr>
      </w:pPr>
      <w:r w:rsidRPr="00F85616">
        <w:rPr>
          <w:rFonts w:ascii="Garamond" w:hAnsi="Garamond"/>
          <w:sz w:val="22"/>
          <w:szCs w:val="22"/>
        </w:rPr>
        <w:t xml:space="preserve">Flexible </w:t>
      </w:r>
    </w:p>
    <w:p w14:paraId="69E7CFAE" w14:textId="77777777" w:rsidR="002C4D25" w:rsidRDefault="002C4D25" w:rsidP="002C4D25">
      <w:pPr>
        <w:pStyle w:val="ListParagraph"/>
        <w:numPr>
          <w:ilvl w:val="0"/>
          <w:numId w:val="4"/>
        </w:numPr>
        <w:jc w:val="both"/>
        <w:rPr>
          <w:rFonts w:ascii="Garamond" w:hAnsi="Garamond"/>
          <w:sz w:val="22"/>
          <w:szCs w:val="22"/>
        </w:rPr>
      </w:pPr>
      <w:r w:rsidRPr="00F85616">
        <w:rPr>
          <w:rFonts w:ascii="Garamond" w:hAnsi="Garamond"/>
          <w:sz w:val="22"/>
          <w:szCs w:val="22"/>
        </w:rPr>
        <w:t>Logical &amp; methodical in approach to problem solving</w:t>
      </w:r>
    </w:p>
    <w:p w14:paraId="7D172A9D" w14:textId="77777777" w:rsidR="00F85616" w:rsidRDefault="00F85616" w:rsidP="00F85616">
      <w:pPr>
        <w:pStyle w:val="ListParagraph"/>
        <w:ind w:left="360"/>
        <w:jc w:val="both"/>
        <w:rPr>
          <w:rFonts w:ascii="Garamond" w:hAnsi="Garamond"/>
          <w:sz w:val="22"/>
          <w:szCs w:val="22"/>
        </w:rPr>
      </w:pPr>
    </w:p>
    <w:p w14:paraId="7CCAB228" w14:textId="77777777" w:rsidR="002C4D25" w:rsidRPr="00F85616" w:rsidRDefault="002C4D25" w:rsidP="006A5DF4">
      <w:pPr>
        <w:spacing w:after="0" w:line="240" w:lineRule="auto"/>
        <w:ind w:left="360"/>
        <w:rPr>
          <w:rFonts w:ascii="Garamond" w:hAnsi="Garamond"/>
        </w:rPr>
      </w:pPr>
    </w:p>
    <w:p w14:paraId="0721A2BE" w14:textId="77777777" w:rsidR="00996636" w:rsidRPr="00F85616" w:rsidRDefault="00996636" w:rsidP="00996636">
      <w:pPr>
        <w:spacing w:after="0" w:line="240" w:lineRule="auto"/>
        <w:rPr>
          <w:rFonts w:ascii="Garamond" w:hAnsi="Garamond"/>
        </w:rPr>
      </w:pPr>
    </w:p>
    <w:p w14:paraId="306D1064" w14:textId="77777777" w:rsidR="005658FD" w:rsidRDefault="005658FD" w:rsidP="00996636">
      <w:pPr>
        <w:spacing w:after="0" w:line="240" w:lineRule="auto"/>
        <w:rPr>
          <w:rFonts w:ascii="Garamond" w:hAnsi="Garamond"/>
        </w:rPr>
      </w:pPr>
    </w:p>
    <w:p w14:paraId="631A9D19" w14:textId="77777777" w:rsidR="005658FD" w:rsidRPr="002C4D25" w:rsidRDefault="005658FD" w:rsidP="00996636">
      <w:pPr>
        <w:spacing w:after="0" w:line="240" w:lineRule="auto"/>
        <w:rPr>
          <w:rFonts w:ascii="Garamond" w:hAnsi="Garamond"/>
          <w:i/>
        </w:rPr>
      </w:pPr>
    </w:p>
    <w:p w14:paraId="0F09C0F2" w14:textId="77777777" w:rsidR="005658FD" w:rsidRPr="002C4D25" w:rsidRDefault="005658FD" w:rsidP="00996636">
      <w:pPr>
        <w:spacing w:after="0" w:line="240" w:lineRule="auto"/>
        <w:rPr>
          <w:rFonts w:ascii="Garamond" w:hAnsi="Garamond"/>
          <w:i/>
        </w:rPr>
        <w:sectPr w:rsidR="005658FD" w:rsidRPr="002C4D25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043BB6DF" w14:textId="77777777" w:rsidR="00996636" w:rsidRDefault="00996636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720D88BA" w14:textId="77777777" w:rsidR="00D87D02" w:rsidRDefault="00D87D02" w:rsidP="00996636">
      <w:pPr>
        <w:spacing w:after="0" w:line="240" w:lineRule="auto"/>
        <w:rPr>
          <w:rFonts w:ascii="Garamond" w:hAnsi="Garamond"/>
          <w:b/>
        </w:rPr>
      </w:pPr>
    </w:p>
    <w:p w14:paraId="02CB7929" w14:textId="0C434527" w:rsidR="007A1AF6" w:rsidRDefault="00FA06A7" w:rsidP="00794BD8">
      <w:pPr>
        <w:pStyle w:val="ListParagraph"/>
        <w:numPr>
          <w:ilvl w:val="0"/>
          <w:numId w:val="18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P</w:t>
      </w:r>
      <w:r w:rsidR="00F90A45" w:rsidRPr="00F85616">
        <w:rPr>
          <w:rFonts w:ascii="Garamond" w:hAnsi="Garamond"/>
          <w:sz w:val="22"/>
          <w:szCs w:val="22"/>
        </w:rPr>
        <w:t>roven experience in lifting and moving hea</w:t>
      </w:r>
      <w:r w:rsidR="006A5DF4" w:rsidRPr="00F85616">
        <w:rPr>
          <w:rFonts w:ascii="Garamond" w:hAnsi="Garamond"/>
          <w:sz w:val="22"/>
          <w:szCs w:val="22"/>
        </w:rPr>
        <w:t xml:space="preserve">vy items </w:t>
      </w:r>
      <w:r w:rsidR="00F90A45" w:rsidRPr="00F85616">
        <w:rPr>
          <w:rFonts w:ascii="Garamond" w:hAnsi="Garamond"/>
          <w:sz w:val="22"/>
          <w:szCs w:val="22"/>
        </w:rPr>
        <w:t>with</w:t>
      </w:r>
      <w:r w:rsidR="006A5DF4" w:rsidRPr="00F85616">
        <w:rPr>
          <w:rFonts w:ascii="Garamond" w:hAnsi="Garamond"/>
          <w:sz w:val="22"/>
          <w:szCs w:val="22"/>
        </w:rPr>
        <w:t>in</w:t>
      </w:r>
      <w:r w:rsidR="00F90A45" w:rsidRPr="00F85616">
        <w:rPr>
          <w:rFonts w:ascii="Garamond" w:hAnsi="Garamond"/>
          <w:sz w:val="22"/>
          <w:szCs w:val="22"/>
        </w:rPr>
        <w:t xml:space="preserve"> manu</w:t>
      </w:r>
      <w:r w:rsidR="002C4D25" w:rsidRPr="00F85616">
        <w:rPr>
          <w:rFonts w:ascii="Garamond" w:hAnsi="Garamond"/>
          <w:sz w:val="22"/>
          <w:szCs w:val="22"/>
        </w:rPr>
        <w:t>a</w:t>
      </w:r>
      <w:r w:rsidR="00F90A45" w:rsidRPr="00F85616">
        <w:rPr>
          <w:rFonts w:ascii="Garamond" w:hAnsi="Garamond"/>
          <w:sz w:val="22"/>
          <w:szCs w:val="22"/>
        </w:rPr>
        <w:t>l handling guidelines.</w:t>
      </w:r>
      <w:r w:rsidR="006A1441" w:rsidRPr="00F85616">
        <w:rPr>
          <w:rFonts w:ascii="Garamond" w:hAnsi="Garamond"/>
          <w:sz w:val="22"/>
          <w:szCs w:val="22"/>
        </w:rPr>
        <w:t xml:space="preserve"> </w:t>
      </w:r>
    </w:p>
    <w:p w14:paraId="0BC0AD22" w14:textId="1D46C92D" w:rsidR="00D87D02" w:rsidRPr="00794BD8" w:rsidRDefault="00D87D02" w:rsidP="00794BD8">
      <w:pPr>
        <w:pStyle w:val="ListParagraph"/>
        <w:numPr>
          <w:ilvl w:val="0"/>
          <w:numId w:val="18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Chainsaw qualification for maintenance and small felling as minimum qualification</w:t>
      </w:r>
    </w:p>
    <w:p w14:paraId="52F3BF23" w14:textId="7A5BACC0" w:rsidR="00EF1CA0" w:rsidRPr="00F85616" w:rsidRDefault="00981E69" w:rsidP="007A1AF6">
      <w:pPr>
        <w:pStyle w:val="ListParagraph"/>
        <w:numPr>
          <w:ilvl w:val="0"/>
          <w:numId w:val="18"/>
        </w:numPr>
        <w:rPr>
          <w:rFonts w:ascii="Garamond" w:hAnsi="Garamond"/>
          <w:sz w:val="22"/>
          <w:szCs w:val="22"/>
        </w:rPr>
      </w:pPr>
      <w:r w:rsidRPr="00F85616">
        <w:rPr>
          <w:rFonts w:ascii="Garamond" w:hAnsi="Garamond"/>
          <w:sz w:val="22"/>
          <w:szCs w:val="22"/>
        </w:rPr>
        <w:t>Experienced T</w:t>
      </w:r>
      <w:r w:rsidR="00F85616">
        <w:rPr>
          <w:rFonts w:ascii="Garamond" w:hAnsi="Garamond"/>
          <w:sz w:val="22"/>
          <w:szCs w:val="22"/>
        </w:rPr>
        <w:t xml:space="preserve">ractor/Telehandler </w:t>
      </w:r>
      <w:r w:rsidR="009D4A56">
        <w:rPr>
          <w:rFonts w:ascii="Garamond" w:hAnsi="Garamond"/>
          <w:sz w:val="22"/>
          <w:szCs w:val="22"/>
        </w:rPr>
        <w:t>with the use of PTO equipment and loading/unloading of materials</w:t>
      </w:r>
    </w:p>
    <w:p w14:paraId="6BF876C0" w14:textId="77777777" w:rsidR="00981E69" w:rsidRPr="00F85616" w:rsidRDefault="00F90A45" w:rsidP="007A1AF6">
      <w:pPr>
        <w:pStyle w:val="ListParagraph"/>
        <w:numPr>
          <w:ilvl w:val="0"/>
          <w:numId w:val="18"/>
        </w:numPr>
        <w:rPr>
          <w:rFonts w:ascii="Garamond" w:hAnsi="Garamond"/>
          <w:sz w:val="22"/>
          <w:szCs w:val="22"/>
        </w:rPr>
      </w:pPr>
      <w:r w:rsidRPr="00F85616">
        <w:rPr>
          <w:rFonts w:ascii="Garamond" w:hAnsi="Garamond"/>
          <w:sz w:val="22"/>
          <w:szCs w:val="22"/>
        </w:rPr>
        <w:t>Proven experience of keeping machinery maintained</w:t>
      </w:r>
    </w:p>
    <w:p w14:paraId="35F0A288" w14:textId="77777777" w:rsidR="00F90A45" w:rsidRPr="00F85616" w:rsidRDefault="006A1441" w:rsidP="007A1AF6">
      <w:pPr>
        <w:pStyle w:val="ListParagraph"/>
        <w:numPr>
          <w:ilvl w:val="0"/>
          <w:numId w:val="18"/>
        </w:numPr>
        <w:rPr>
          <w:rFonts w:ascii="Garamond" w:hAnsi="Garamond"/>
          <w:sz w:val="22"/>
          <w:szCs w:val="22"/>
        </w:rPr>
      </w:pPr>
      <w:r w:rsidRPr="00F85616">
        <w:rPr>
          <w:rFonts w:ascii="Garamond" w:hAnsi="Garamond"/>
          <w:sz w:val="22"/>
          <w:szCs w:val="22"/>
        </w:rPr>
        <w:t>Full Driving Licence</w:t>
      </w:r>
    </w:p>
    <w:p w14:paraId="6B97FBC4" w14:textId="77777777" w:rsidR="00981E69" w:rsidRPr="00F85616" w:rsidRDefault="006A5DF4" w:rsidP="007A1AF6">
      <w:pPr>
        <w:pStyle w:val="ListParagraph"/>
        <w:numPr>
          <w:ilvl w:val="0"/>
          <w:numId w:val="18"/>
        </w:numPr>
        <w:rPr>
          <w:rFonts w:ascii="Garamond" w:hAnsi="Garamond"/>
          <w:sz w:val="22"/>
          <w:szCs w:val="22"/>
        </w:rPr>
      </w:pPr>
      <w:r w:rsidRPr="00F85616">
        <w:rPr>
          <w:rFonts w:ascii="Garamond" w:hAnsi="Garamond"/>
          <w:sz w:val="22"/>
          <w:szCs w:val="22"/>
        </w:rPr>
        <w:t>Good health and safety knowledge</w:t>
      </w:r>
    </w:p>
    <w:p w14:paraId="40A28F88" w14:textId="77777777" w:rsidR="006A5DF4" w:rsidRPr="00F85616" w:rsidRDefault="00794BD8" w:rsidP="007A1AF6">
      <w:pPr>
        <w:pStyle w:val="ListParagraph"/>
        <w:numPr>
          <w:ilvl w:val="0"/>
          <w:numId w:val="18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K</w:t>
      </w:r>
      <w:r w:rsidR="006A5DF4" w:rsidRPr="00F85616">
        <w:rPr>
          <w:rFonts w:ascii="Garamond" w:hAnsi="Garamond"/>
          <w:sz w:val="22"/>
          <w:szCs w:val="22"/>
        </w:rPr>
        <w:t>nowledge of trees and tree planting.</w:t>
      </w:r>
      <w:r w:rsidR="009068D6" w:rsidRPr="00F85616">
        <w:rPr>
          <w:rFonts w:ascii="Garamond" w:hAnsi="Garamond"/>
          <w:sz w:val="22"/>
          <w:szCs w:val="22"/>
        </w:rPr>
        <w:t xml:space="preserve"> </w:t>
      </w:r>
    </w:p>
    <w:p w14:paraId="37691BAA" w14:textId="77777777" w:rsidR="0075132F" w:rsidRDefault="0075132F" w:rsidP="007A1AF6">
      <w:pPr>
        <w:pStyle w:val="ListParagraph"/>
        <w:numPr>
          <w:ilvl w:val="0"/>
          <w:numId w:val="18"/>
        </w:numPr>
        <w:rPr>
          <w:rFonts w:ascii="Garamond" w:hAnsi="Garamond"/>
          <w:sz w:val="22"/>
          <w:szCs w:val="22"/>
        </w:rPr>
      </w:pPr>
      <w:r w:rsidRPr="00F85616">
        <w:rPr>
          <w:rFonts w:ascii="Garamond" w:hAnsi="Garamond"/>
          <w:sz w:val="22"/>
          <w:szCs w:val="22"/>
        </w:rPr>
        <w:t>Own transport essential due to the rural location.</w:t>
      </w:r>
    </w:p>
    <w:p w14:paraId="565718A1" w14:textId="77777777" w:rsidR="00FF654D" w:rsidRDefault="00FF654D" w:rsidP="007A1AF6">
      <w:pPr>
        <w:pStyle w:val="ListParagraph"/>
        <w:numPr>
          <w:ilvl w:val="0"/>
          <w:numId w:val="18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Good level of physical fitness</w:t>
      </w:r>
    </w:p>
    <w:p w14:paraId="6658CA74" w14:textId="77777777" w:rsidR="00794BD8" w:rsidRDefault="00794BD8" w:rsidP="00794BD8">
      <w:pPr>
        <w:rPr>
          <w:rFonts w:ascii="Garamond" w:hAnsi="Garamond"/>
        </w:rPr>
      </w:pPr>
    </w:p>
    <w:p w14:paraId="775BA88B" w14:textId="77777777" w:rsidR="00794BD8" w:rsidRDefault="00794BD8" w:rsidP="00794BD8">
      <w:pPr>
        <w:spacing w:after="0" w:line="240" w:lineRule="auto"/>
        <w:rPr>
          <w:rFonts w:ascii="Garamond" w:hAnsi="Garamond"/>
          <w:b/>
        </w:rPr>
      </w:pPr>
      <w:r w:rsidRPr="00D91BF4">
        <w:rPr>
          <w:rFonts w:ascii="Garamond" w:hAnsi="Garamond"/>
          <w:b/>
        </w:rPr>
        <w:t>What else matters?</w:t>
      </w:r>
    </w:p>
    <w:p w14:paraId="125DC5A0" w14:textId="77777777" w:rsidR="00794BD8" w:rsidRDefault="00794BD8" w:rsidP="00794BD8">
      <w:pPr>
        <w:spacing w:after="0" w:line="240" w:lineRule="auto"/>
        <w:rPr>
          <w:rFonts w:ascii="Garamond" w:hAnsi="Garamond"/>
          <w:b/>
        </w:rPr>
      </w:pPr>
    </w:p>
    <w:p w14:paraId="3273389C" w14:textId="77777777" w:rsidR="00794BD8" w:rsidRPr="004F6A09" w:rsidRDefault="00794BD8" w:rsidP="00794BD8">
      <w:pPr>
        <w:numPr>
          <w:ilvl w:val="0"/>
          <w:numId w:val="20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An interest in forestry and the landscape is desirable</w:t>
      </w:r>
    </w:p>
    <w:p w14:paraId="094F75F8" w14:textId="77777777" w:rsidR="00794BD8" w:rsidRPr="00DE75DD" w:rsidRDefault="00794BD8" w:rsidP="00794BD8">
      <w:pPr>
        <w:numPr>
          <w:ilvl w:val="0"/>
          <w:numId w:val="20"/>
        </w:numPr>
        <w:spacing w:after="0" w:line="240" w:lineRule="auto"/>
        <w:rPr>
          <w:rFonts w:ascii="Garamond" w:hAnsi="Garamond"/>
        </w:rPr>
      </w:pPr>
      <w:r w:rsidRPr="00DE75DD">
        <w:rPr>
          <w:rFonts w:ascii="Garamond" w:hAnsi="Garamond"/>
        </w:rPr>
        <w:t>A flexible approach to hours and tasks</w:t>
      </w:r>
    </w:p>
    <w:p w14:paraId="486D4E89" w14:textId="77777777" w:rsidR="00794BD8" w:rsidRPr="00DE75DD" w:rsidRDefault="00794BD8" w:rsidP="00794BD8">
      <w:pPr>
        <w:numPr>
          <w:ilvl w:val="0"/>
          <w:numId w:val="20"/>
        </w:numPr>
        <w:spacing w:after="0" w:line="240" w:lineRule="auto"/>
        <w:rPr>
          <w:rFonts w:ascii="Garamond" w:hAnsi="Garamond"/>
        </w:rPr>
      </w:pPr>
      <w:r w:rsidRPr="00DE75DD">
        <w:rPr>
          <w:rFonts w:ascii="Garamond" w:hAnsi="Garamond"/>
        </w:rPr>
        <w:t>Live within reasonable commuting distance to the Estate</w:t>
      </w:r>
    </w:p>
    <w:p w14:paraId="246AB463" w14:textId="77777777" w:rsidR="00794BD8" w:rsidRDefault="00794BD8" w:rsidP="00794BD8">
      <w:pPr>
        <w:spacing w:after="0" w:line="240" w:lineRule="auto"/>
        <w:rPr>
          <w:rFonts w:ascii="Garamond" w:hAnsi="Garamond"/>
          <w:b/>
        </w:rPr>
      </w:pPr>
    </w:p>
    <w:p w14:paraId="2C9712E8" w14:textId="77777777" w:rsidR="00794BD8" w:rsidRDefault="00794BD8" w:rsidP="00794BD8">
      <w:pPr>
        <w:spacing w:after="0" w:line="240" w:lineRule="auto"/>
        <w:rPr>
          <w:rFonts w:ascii="Garamond" w:hAnsi="Garamond"/>
          <w:b/>
        </w:rPr>
      </w:pPr>
    </w:p>
    <w:p w14:paraId="3ABD190F" w14:textId="77777777" w:rsidR="00794BD8" w:rsidRPr="00794BD8" w:rsidRDefault="00794BD8" w:rsidP="00794BD8">
      <w:pPr>
        <w:rPr>
          <w:rFonts w:ascii="Garamond" w:hAnsi="Garamond"/>
        </w:rPr>
      </w:pPr>
    </w:p>
    <w:p w14:paraId="037738EF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p w14:paraId="0FCFCC32" w14:textId="77777777" w:rsidR="00F85616" w:rsidRDefault="00F85616" w:rsidP="00996636">
      <w:pPr>
        <w:spacing w:after="0" w:line="240" w:lineRule="auto"/>
        <w:rPr>
          <w:rFonts w:ascii="Garamond" w:hAnsi="Garamond"/>
        </w:rPr>
      </w:pPr>
    </w:p>
    <w:p w14:paraId="31D94373" w14:textId="77777777" w:rsidR="00996636" w:rsidRDefault="00996636" w:rsidP="00996636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Each role is assigned a level against our expected behaviour.  Your role levels are set out below.</w:t>
      </w:r>
    </w:p>
    <w:p w14:paraId="76FD6FD6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tbl>
      <w:tblPr>
        <w:tblW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2409"/>
      </w:tblGrid>
      <w:tr w:rsidR="00996636" w:rsidRPr="009A7D45" w14:paraId="220A235A" w14:textId="77777777">
        <w:tc>
          <w:tcPr>
            <w:tcW w:w="4503" w:type="dxa"/>
          </w:tcPr>
          <w:p w14:paraId="73B85582" w14:textId="77777777" w:rsidR="00996636" w:rsidRPr="009A7D45" w:rsidRDefault="00996636" w:rsidP="009A7D45">
            <w:pPr>
              <w:pStyle w:val="BodyText2"/>
              <w:ind w:left="720" w:right="0"/>
              <w:jc w:val="center"/>
              <w:rPr>
                <w:rFonts w:ascii="Garamond" w:hAnsi="Garamond" w:cs="Arial"/>
                <w:b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b/>
                <w:sz w:val="22"/>
                <w:szCs w:val="22"/>
                <w:lang w:eastAsia="en-GB"/>
              </w:rPr>
              <w:t>BEHAVIOUR</w:t>
            </w:r>
          </w:p>
        </w:tc>
        <w:tc>
          <w:tcPr>
            <w:tcW w:w="2409" w:type="dxa"/>
          </w:tcPr>
          <w:p w14:paraId="01B5444E" w14:textId="77777777" w:rsidR="00996636" w:rsidRPr="009A7D45" w:rsidRDefault="00996636" w:rsidP="009A7D45">
            <w:pPr>
              <w:pStyle w:val="BodyText2"/>
              <w:ind w:right="0"/>
              <w:jc w:val="center"/>
              <w:rPr>
                <w:rFonts w:ascii="Garamond" w:hAnsi="Garamond" w:cs="Arial"/>
                <w:b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b/>
                <w:sz w:val="22"/>
                <w:szCs w:val="22"/>
                <w:lang w:eastAsia="en-GB"/>
              </w:rPr>
              <w:t>LEVEL</w:t>
            </w:r>
          </w:p>
        </w:tc>
      </w:tr>
      <w:tr w:rsidR="00996636" w:rsidRPr="009A7D45" w14:paraId="42C4EA56" w14:textId="77777777">
        <w:tc>
          <w:tcPr>
            <w:tcW w:w="4503" w:type="dxa"/>
          </w:tcPr>
          <w:p w14:paraId="79FB0451" w14:textId="77777777"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Think Customer</w:t>
            </w:r>
          </w:p>
        </w:tc>
        <w:tc>
          <w:tcPr>
            <w:tcW w:w="2409" w:type="dxa"/>
          </w:tcPr>
          <w:p w14:paraId="2DE1995A" w14:textId="77777777" w:rsidR="00996636" w:rsidRPr="003F6A0B" w:rsidRDefault="0075132F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1</w:t>
            </w:r>
          </w:p>
        </w:tc>
      </w:tr>
      <w:tr w:rsidR="00996636" w:rsidRPr="009A7D45" w14:paraId="552EDA08" w14:textId="77777777">
        <w:tc>
          <w:tcPr>
            <w:tcW w:w="4503" w:type="dxa"/>
          </w:tcPr>
          <w:p w14:paraId="175EBA83" w14:textId="77777777"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lastRenderedPageBreak/>
              <w:t>Communication &amp; Trust</w:t>
            </w:r>
          </w:p>
        </w:tc>
        <w:tc>
          <w:tcPr>
            <w:tcW w:w="2409" w:type="dxa"/>
          </w:tcPr>
          <w:p w14:paraId="28260231" w14:textId="77777777" w:rsidR="00996636" w:rsidRPr="003F6A0B" w:rsidRDefault="0075132F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1</w:t>
            </w:r>
          </w:p>
        </w:tc>
      </w:tr>
      <w:tr w:rsidR="00996636" w:rsidRPr="009A7D45" w14:paraId="094E5628" w14:textId="77777777">
        <w:tc>
          <w:tcPr>
            <w:tcW w:w="4503" w:type="dxa"/>
          </w:tcPr>
          <w:p w14:paraId="016F42A5" w14:textId="77777777"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Taking Personal Responsibility</w:t>
            </w:r>
          </w:p>
        </w:tc>
        <w:tc>
          <w:tcPr>
            <w:tcW w:w="2409" w:type="dxa"/>
          </w:tcPr>
          <w:p w14:paraId="245C7056" w14:textId="77777777" w:rsidR="00996636" w:rsidRPr="003F6A0B" w:rsidRDefault="0075132F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1</w:t>
            </w:r>
          </w:p>
        </w:tc>
      </w:tr>
      <w:tr w:rsidR="00996636" w:rsidRPr="009A7D45" w14:paraId="5C3D652E" w14:textId="77777777">
        <w:tc>
          <w:tcPr>
            <w:tcW w:w="4503" w:type="dxa"/>
          </w:tcPr>
          <w:p w14:paraId="1D4C0361" w14:textId="77777777"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Encouraging Excellence &amp; Commercial Success</w:t>
            </w:r>
          </w:p>
        </w:tc>
        <w:tc>
          <w:tcPr>
            <w:tcW w:w="2409" w:type="dxa"/>
          </w:tcPr>
          <w:p w14:paraId="082A5CF9" w14:textId="77777777" w:rsidR="00996636" w:rsidRPr="003F6A0B" w:rsidRDefault="0075132F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1</w:t>
            </w:r>
          </w:p>
        </w:tc>
      </w:tr>
      <w:tr w:rsidR="00996636" w:rsidRPr="009A7D45" w14:paraId="7F8A9E1A" w14:textId="77777777">
        <w:tc>
          <w:tcPr>
            <w:tcW w:w="4503" w:type="dxa"/>
          </w:tcPr>
          <w:p w14:paraId="3A5F780E" w14:textId="77777777"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Working Together</w:t>
            </w:r>
          </w:p>
        </w:tc>
        <w:tc>
          <w:tcPr>
            <w:tcW w:w="2409" w:type="dxa"/>
          </w:tcPr>
          <w:p w14:paraId="7B8D8740" w14:textId="77777777" w:rsidR="00996636" w:rsidRPr="003F6A0B" w:rsidRDefault="0075132F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1</w:t>
            </w:r>
          </w:p>
        </w:tc>
      </w:tr>
    </w:tbl>
    <w:p w14:paraId="03E05564" w14:textId="77777777" w:rsidR="00097D67" w:rsidRPr="00996636" w:rsidRDefault="00097D67" w:rsidP="00CD41C1">
      <w:pPr>
        <w:spacing w:after="0" w:line="240" w:lineRule="auto"/>
        <w:rPr>
          <w:rFonts w:ascii="Garamond" w:hAnsi="Garamond"/>
        </w:rPr>
      </w:pPr>
    </w:p>
    <w:sectPr w:rsidR="00097D67" w:rsidRPr="00996636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68A5AF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0B564F0"/>
    <w:multiLevelType w:val="hybridMultilevel"/>
    <w:tmpl w:val="467C8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3"/>
  </w:num>
  <w:num w:numId="3">
    <w:abstractNumId w:val="2"/>
  </w:num>
  <w:num w:numId="4">
    <w:abstractNumId w:val="7"/>
  </w:num>
  <w:num w:numId="5">
    <w:abstractNumId w:val="12"/>
  </w:num>
  <w:num w:numId="6">
    <w:abstractNumId w:val="11"/>
  </w:num>
  <w:num w:numId="7">
    <w:abstractNumId w:val="3"/>
  </w:num>
  <w:num w:numId="8">
    <w:abstractNumId w:val="6"/>
  </w:num>
  <w:num w:numId="9">
    <w:abstractNumId w:val="0"/>
  </w:num>
  <w:num w:numId="10">
    <w:abstractNumId w:val="10"/>
  </w:num>
  <w:num w:numId="11">
    <w:abstractNumId w:val="17"/>
  </w:num>
  <w:num w:numId="12">
    <w:abstractNumId w:val="4"/>
  </w:num>
  <w:num w:numId="13">
    <w:abstractNumId w:val="9"/>
  </w:num>
  <w:num w:numId="14">
    <w:abstractNumId w:val="1"/>
  </w:num>
  <w:num w:numId="15">
    <w:abstractNumId w:val="8"/>
  </w:num>
  <w:num w:numId="16">
    <w:abstractNumId w:val="5"/>
  </w:num>
  <w:num w:numId="17">
    <w:abstractNumId w:val="18"/>
  </w:num>
  <w:num w:numId="18">
    <w:abstractNumId w:val="16"/>
  </w:num>
  <w:num w:numId="19">
    <w:abstractNumId w:val="15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04C1D"/>
    <w:rsid w:val="00010D72"/>
    <w:rsid w:val="00011D40"/>
    <w:rsid w:val="000366E6"/>
    <w:rsid w:val="0007684A"/>
    <w:rsid w:val="00097D67"/>
    <w:rsid w:val="000C2D4A"/>
    <w:rsid w:val="000E4B68"/>
    <w:rsid w:val="00112564"/>
    <w:rsid w:val="001175C9"/>
    <w:rsid w:val="00177A8D"/>
    <w:rsid w:val="00194A99"/>
    <w:rsid w:val="001D14FD"/>
    <w:rsid w:val="001E684D"/>
    <w:rsid w:val="001F6E18"/>
    <w:rsid w:val="00211DFA"/>
    <w:rsid w:val="002233A4"/>
    <w:rsid w:val="002807F3"/>
    <w:rsid w:val="00286199"/>
    <w:rsid w:val="002C4D25"/>
    <w:rsid w:val="002E00A6"/>
    <w:rsid w:val="002F5072"/>
    <w:rsid w:val="00311A42"/>
    <w:rsid w:val="00344C4E"/>
    <w:rsid w:val="003462D1"/>
    <w:rsid w:val="003D7B04"/>
    <w:rsid w:val="003F29E4"/>
    <w:rsid w:val="003F6A0B"/>
    <w:rsid w:val="0046559A"/>
    <w:rsid w:val="00477841"/>
    <w:rsid w:val="00491B01"/>
    <w:rsid w:val="00515AB1"/>
    <w:rsid w:val="005658FD"/>
    <w:rsid w:val="00574034"/>
    <w:rsid w:val="0059728C"/>
    <w:rsid w:val="005A6B3C"/>
    <w:rsid w:val="005B1BEC"/>
    <w:rsid w:val="005C0376"/>
    <w:rsid w:val="005E7E4F"/>
    <w:rsid w:val="005F04BF"/>
    <w:rsid w:val="0062513F"/>
    <w:rsid w:val="00625F83"/>
    <w:rsid w:val="00682152"/>
    <w:rsid w:val="006A1441"/>
    <w:rsid w:val="006A5DF4"/>
    <w:rsid w:val="006B1721"/>
    <w:rsid w:val="00731575"/>
    <w:rsid w:val="0075132F"/>
    <w:rsid w:val="00755871"/>
    <w:rsid w:val="00794BD8"/>
    <w:rsid w:val="007A1AF6"/>
    <w:rsid w:val="008125FC"/>
    <w:rsid w:val="00813984"/>
    <w:rsid w:val="00843B67"/>
    <w:rsid w:val="008611E6"/>
    <w:rsid w:val="00876F59"/>
    <w:rsid w:val="00877F3D"/>
    <w:rsid w:val="009047A2"/>
    <w:rsid w:val="009068D6"/>
    <w:rsid w:val="009247E8"/>
    <w:rsid w:val="00981E69"/>
    <w:rsid w:val="009840B7"/>
    <w:rsid w:val="009842B4"/>
    <w:rsid w:val="00992E2B"/>
    <w:rsid w:val="00995E02"/>
    <w:rsid w:val="00996636"/>
    <w:rsid w:val="009968D9"/>
    <w:rsid w:val="009A7D45"/>
    <w:rsid w:val="009C2C4E"/>
    <w:rsid w:val="009D4A56"/>
    <w:rsid w:val="009F5B1F"/>
    <w:rsid w:val="00A05FF7"/>
    <w:rsid w:val="00A37E70"/>
    <w:rsid w:val="00A869DC"/>
    <w:rsid w:val="00AA4654"/>
    <w:rsid w:val="00AE1B7A"/>
    <w:rsid w:val="00B348E5"/>
    <w:rsid w:val="00B34B2E"/>
    <w:rsid w:val="00CD41C1"/>
    <w:rsid w:val="00CF5A97"/>
    <w:rsid w:val="00D1072F"/>
    <w:rsid w:val="00D4189B"/>
    <w:rsid w:val="00D46CF7"/>
    <w:rsid w:val="00D553BA"/>
    <w:rsid w:val="00D87D02"/>
    <w:rsid w:val="00D91BF4"/>
    <w:rsid w:val="00D93D20"/>
    <w:rsid w:val="00DB2E98"/>
    <w:rsid w:val="00DC5D2F"/>
    <w:rsid w:val="00DD44C5"/>
    <w:rsid w:val="00DE1786"/>
    <w:rsid w:val="00E82E8D"/>
    <w:rsid w:val="00E87793"/>
    <w:rsid w:val="00EB1087"/>
    <w:rsid w:val="00EB798E"/>
    <w:rsid w:val="00EF1CA0"/>
    <w:rsid w:val="00F816EA"/>
    <w:rsid w:val="00F85616"/>
    <w:rsid w:val="00F90A45"/>
    <w:rsid w:val="00FA06A7"/>
    <w:rsid w:val="00FC3858"/>
    <w:rsid w:val="00FD3F41"/>
    <w:rsid w:val="00FE0FAC"/>
    <w:rsid w:val="00FF3AED"/>
    <w:rsid w:val="00FF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B8965"/>
  <w15:docId w15:val="{F380FFDE-C159-4DC2-AD8D-7F1E1A3E6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68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8D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614</Words>
  <Characters>3505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Natalie Walker</dc:creator>
  <cp:lastModifiedBy>David Macey</cp:lastModifiedBy>
  <cp:revision>2</cp:revision>
  <cp:lastPrinted>2016-02-04T13:33:00Z</cp:lastPrinted>
  <dcterms:created xsi:type="dcterms:W3CDTF">2021-10-18T15:47:00Z</dcterms:created>
  <dcterms:modified xsi:type="dcterms:W3CDTF">2021-10-18T15:47:00Z</dcterms:modified>
</cp:coreProperties>
</file>